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0"/>
        <w:gridCol w:w="4000"/>
      </w:tblGrid>
      <w:tr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8A5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8"/>
                <w:szCs w:val="48"/>
              </w:rPr>
              <w:t xml:space="preserve">INVOICE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8A5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CFDCE8"/>
                <w:sz w:val="18"/>
                <w:szCs w:val="18"/>
              </w:rPr>
              <w:t xml:space="preserve">[Your logo]</w:t>
            </w:r>
          </w:p>
        </w:tc>
      </w:tr>
    </w:tbl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0"/>
        <w:gridCol w:w="480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1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6672"/>
                <w:sz w:val="15"/>
                <w:szCs w:val="15"/>
              </w:rPr>
              <w:t xml:space="preserve">FROM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20"/>
                <w:szCs w:val="20"/>
              </w:rPr>
              <w:t xml:space="preserve">[Your Business Name]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[Street address]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[City, State ZIP]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[Email] · [Phone]</w:t>
            </w:r>
          </w:p>
          <w:p>
            <w:pPr>
              <w:spacing w:after="40" w:before="12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6672"/>
                <w:sz w:val="15"/>
                <w:szCs w:val="15"/>
              </w:rPr>
              <w:t xml:space="preserve">BILL TO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20"/>
                <w:szCs w:val="20"/>
              </w:rPr>
              <w:t xml:space="preserve">[Client Name]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[Client company]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[Client address]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>[Client email]</w:t>
            </w:r>
          </w:p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1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/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Invoice #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INV-001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Invoice date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[Month DD, 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Due date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[Month DD, YYYY]</w:t>
            </w:r>
          </w:p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C2430"/>
                <w:sz w:val="19"/>
                <w:szCs w:val="19"/>
              </w:rPr>
              <w:t xml:space="preserve">Terms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Net 30</w:t>
            </w:r>
          </w:p>
        </w:tc>
      </w:tr>
    </w:tbl>
    <w:p>
      <w:pPr>
        <w:spacing w:after="12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C2430"/>
          <w:sz w:val="20"/>
          <w:szCs w:val="20"/>
        </w:rPr>
        <w:t xml:space="preserve"/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1300"/>
        <w:gridCol w:w="1900"/>
        <w:gridCol w:w="2000"/>
      </w:tblGrid>
      <w:tr>
        <w:trPr>
          <w:tblHeader/>
        </w:trP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8A5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8A5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8A5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Rate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8A5B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Website design – homepage and 5 inner pages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1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$1,800.00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$1,800.00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Copywriting (hours)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6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$75.00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$450.00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single" w:color="D9DEE5" w:sz="4"/>
              <w:right w:val="none" w:color="FFFFFF" w:sz="0"/>
            </w:tcBorders>
            <w:shd w:fill="E5F4EC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19"/>
                <w:szCs w:val="19"/>
              </w:rPr>
              <w:t xml:space="preserve"> 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C2430"/>
          <w:sz w:val="20"/>
          <w:szCs w:val="20"/>
        </w:rPr>
        <w:t xml:space="preserve"/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0"/>
        <w:gridCol w:w="4400"/>
      </w:tblGrid>
      <w:tr>
        <w:tc>
          <w:tcPr>
            <w:tcW w:type="dxa" w:w="6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2430"/>
                <w:sz w:val="20"/>
                <w:szCs w:val="20"/>
              </w:rPr>
              <w:t xml:space="preserve"/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tbl>
            <w:tblPr>
              <w:tblW w:type="dxa" w:w="44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00"/>
              <w:gridCol w:w="20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Subtotal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$2,250.00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Discount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Tax (0%)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1C2430"/>
                      <w:sz w:val="19"/>
                      <w:szCs w:val="19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8A5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FFFFFF"/>
                      <w:sz w:val="24"/>
                      <w:szCs w:val="24"/>
                    </w:rPr>
                    <w:t xml:space="preserve">TOTAL DUE</w:t>
                  </w:r>
                </w:p>
              </w:tc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F8A5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  <w:vAlign w:val="center"/>
                </w:tcPr>
                <w:p>
                  <w:pPr>
                    <w:spacing w:after="40" w:before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FFFFFF"/>
                      <w:sz w:val="24"/>
                      <w:szCs w:val="24"/>
                    </w:rPr>
                    <w:t xml:space="preserve">$2,250.00</w:t>
                  </w:r>
                </w:p>
              </w:tc>
            </w:tr>
          </w:tbl>
          <w:p/>
        </w:tc>
      </w:tr>
    </w:tbl>
    <w:p>
      <w:pPr>
        <w:spacing w:after="40" w:before="3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5B6672"/>
          <w:sz w:val="15"/>
          <w:szCs w:val="15"/>
        </w:rPr>
        <w:t xml:space="preserve">NOTES / PAYMENT INSTRUCTIONS</w:t>
      </w:r>
    </w:p>
    <w:p>
      <w:pPr>
        <w:spacing w:after="4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C2430"/>
          <w:sz w:val="20"/>
          <w:szCs w:val="20"/>
        </w:rPr>
        <w:t xml:space="preserve">Payment due within 30 days. Pay by bank transfer to [Bank name, account number, routing number] or [PayPal / other]. Late balances may incur a 1.5% monthly fee.</w:t>
      </w:r>
    </w:p>
    <w:p>
      <w:pPr>
        <w:spacing w:after="40" w:before="12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F8A5B"/>
          <w:sz w:val="20"/>
          <w:szCs w:val="20"/>
        </w:rPr>
        <w:t xml:space="preserve">Thank you for your business!</w:t>
      </w:r>
    </w:p>
    <w:p>
      <w:pPr>
        <w:spacing w:after="40" w:before="48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8A94A0"/>
          <w:sz w:val="15"/>
          <w:szCs w:val="15"/>
        </w:rPr>
        <w:t xml:space="preserve">Tip: replace every [bracketed] item, delete the example lines, update the totals, then File &gt; Save as PDF. For automatic totals use the Excel version or the free online generator at theinvoicemakers.com.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theinvoicemakers.com</dc:creator>
  <cp:lastModifiedBy>Un-named</cp:lastModifiedBy>
  <cp:revision>1</cp:revision>
  <dcterms:created xsi:type="dcterms:W3CDTF">2026-11-02T01:36:45.082Z</dcterms:created>
  <dcterms:modified xsi:type="dcterms:W3CDTF">2026-11-02T01:36:45.082Z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